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96" w:rsidRPr="00853F36" w:rsidRDefault="001D2996" w:rsidP="001D2996">
      <w:pPr>
        <w:pStyle w:val="S2"/>
        <w:ind w:left="426"/>
        <w:jc w:val="center"/>
        <w:outlineLvl w:val="0"/>
        <w:rPr>
          <w:sz w:val="32"/>
          <w:szCs w:val="32"/>
          <w:u w:val="single"/>
        </w:rPr>
      </w:pPr>
      <w:r w:rsidRPr="00853F36">
        <w:rPr>
          <w:sz w:val="32"/>
          <w:szCs w:val="32"/>
          <w:u w:val="single"/>
        </w:rPr>
        <w:t>Образец оформления конверта для подачи док</w:t>
      </w:r>
      <w:r w:rsidRPr="00853F36">
        <w:rPr>
          <w:sz w:val="32"/>
          <w:szCs w:val="32"/>
          <w:u w:val="single"/>
        </w:rPr>
        <w:t>у</w:t>
      </w:r>
      <w:r w:rsidRPr="00853F36">
        <w:rPr>
          <w:sz w:val="32"/>
          <w:szCs w:val="32"/>
          <w:u w:val="single"/>
        </w:rPr>
        <w:t>ментов</w:t>
      </w:r>
    </w:p>
    <w:p w:rsidR="001D2996" w:rsidRPr="00876862" w:rsidRDefault="001D2996" w:rsidP="001D2996"/>
    <w:p w:rsidR="001D2996" w:rsidRDefault="001D2996" w:rsidP="001D2996">
      <w:pPr>
        <w:pStyle w:val="a3"/>
        <w:jc w:val="right"/>
        <w:rPr>
          <w:bCs/>
          <w:iCs/>
          <w:sz w:val="28"/>
        </w:rPr>
      </w:pPr>
    </w:p>
    <w:p w:rsidR="001D2996" w:rsidRPr="004C6016" w:rsidRDefault="001D2996" w:rsidP="001D2996">
      <w:pPr>
        <w:pStyle w:val="a3"/>
        <w:jc w:val="right"/>
        <w:rPr>
          <w:bCs/>
          <w:iCs/>
          <w:sz w:val="28"/>
        </w:rPr>
      </w:pPr>
      <w:r w:rsidRPr="00D05E0A">
        <w:rPr>
          <w:b/>
          <w:bCs/>
          <w:i/>
          <w:iCs/>
          <w:noProof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37" type="#_x0000_t48" style="position:absolute;left:0;text-align:left;margin-left:420pt;margin-top:14.4pt;width:5in;height:8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 style="mso-next-textbox:#AutoShape 33">
              <w:txbxContent>
                <w:p w:rsidR="001D2996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1D2996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bookmarkStart w:id="0" w:name="_GoBack"/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ПАО</w:t>
                  </w:r>
                  <w:bookmarkEnd w:id="0"/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ПАО «НК «Ро</w:t>
                  </w:r>
                  <w:r>
                    <w:rPr>
                      <w:rFonts w:ascii="Arial" w:hAnsi="Arial" w:cs="Arial"/>
                      <w:sz w:val="20"/>
                    </w:rPr>
                    <w:t>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нефть» </w:t>
                  </w:r>
                </w:p>
                <w:p w:rsidR="001D2996" w:rsidRPr="003A46AC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ПАО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shape id="AutoShape 30" o:spid="_x0000_s1034" type="#_x0000_t48" style="position:absolute;margin-left:178.5pt;margin-top:10.15pt;width:117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 style="mso-next-textbox:#AutoShape 30">
              <w:txbxContent>
                <w:p w:rsidR="001D2996" w:rsidRPr="003A46AC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</w:t>
                  </w:r>
                  <w:r>
                    <w:rPr>
                      <w:rFonts w:ascii="Arial" w:hAnsi="Arial" w:cs="Arial"/>
                      <w:sz w:val="20"/>
                    </w:rPr>
                    <w:t>а</w:t>
                  </w:r>
                  <w:r>
                    <w:rPr>
                      <w:rFonts w:ascii="Arial" w:hAnsi="Arial" w:cs="Arial"/>
                      <w:sz w:val="20"/>
                    </w:rPr>
                    <w:t>чи документов</w:t>
                  </w:r>
                </w:p>
              </w:txbxContent>
            </v:textbox>
            <o:callout v:ext="edit" minusy="t"/>
          </v:shape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shape id="Freeform 26" o:spid="_x0000_s1031" style="position:absolute;margin-left:420pt;margin-top:2.45pt;width:5in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D05E0A">
        <w:rPr>
          <w:b/>
          <w:bCs/>
          <w:i/>
          <w:iCs/>
          <w:noProof/>
        </w:rPr>
        <w:pict>
          <v:rect id="Rectangle 22" o:spid="_x0000_s1027" style="position:absolute;margin-left:24.75pt;margin-top:8pt;width:198pt;height:5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1D2996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1D2996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1D2996" w:rsidRPr="003A46AC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margin-left:336pt;margin-top:14.3pt;width:1in;height:28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1D2996" w:rsidRPr="009C5A76" w:rsidRDefault="001D2996" w:rsidP="001D2996">
                  <w:r>
                    <w:t>_________</w:t>
                  </w:r>
                </w:p>
              </w:txbxContent>
            </v:textbox>
          </v:shape>
        </w:pict>
      </w:r>
      <w:r w:rsidRPr="00D05E0A">
        <w:rPr>
          <w:b/>
          <w:bCs/>
          <w:i/>
          <w:iCs/>
          <w:noProof/>
        </w:rPr>
        <w:pict>
          <v:rect id="Rectangle 25" o:spid="_x0000_s1030" style="position:absolute;margin-left:420pt;margin-top:2pt;width:5in;height:229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D05E0A">
        <w:rPr>
          <w:b/>
          <w:bCs/>
          <w:i/>
          <w:iCs/>
          <w:noProof/>
        </w:rPr>
        <w:pict>
          <v:rect id="Rectangle 21" o:spid="_x0000_s1026" style="position:absolute;margin-left:15.75pt;margin-top:2pt;width:396pt;height:22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oval id="Oval 28" o:spid="_x0000_s1032" style="position:absolute;margin-left:580.5pt;margin-top:24.6pt;width:30.3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6" type="#_x0000_t202" style="position:absolute;margin-left:336pt;margin-top:3.95pt;width:1in;height:28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style="mso-next-textbox:#Text Box 32" inset="0,0,0,0">
              <w:txbxContent>
                <w:p w:rsidR="001D2996" w:rsidRPr="009C5A76" w:rsidRDefault="001D2996" w:rsidP="001D2996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РЕ</w:t>
                  </w:r>
                  <w:r>
                    <w:rPr>
                      <w:b/>
                      <w:sz w:val="14"/>
                    </w:rPr>
                    <w:t>А</w:t>
                  </w:r>
                  <w:r>
                    <w:rPr>
                      <w:b/>
                      <w:sz w:val="14"/>
                    </w:rPr>
                    <w:t>ЛИЗАЦИИ М/Л</w:t>
                  </w:r>
                </w:p>
              </w:txbxContent>
            </v:textbox>
          </v:shape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oval id="Oval 34" o:spid="_x0000_s1038" style="position:absolute;margin-left:585pt;margin-top:3.3pt;width:21.85pt;height:21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D05E0A">
        <w:rPr>
          <w:b/>
          <w:bCs/>
          <w:i/>
          <w:iCs/>
          <w:noProof/>
        </w:rPr>
        <w:pict>
          <v:shape id="Text Box 24" o:spid="_x0000_s1029" type="#_x0000_t202" style="position:absolute;margin-left:60.75pt;margin-top:16.5pt;width:315pt;height:64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1D2996" w:rsidRDefault="001D2996" w:rsidP="001D2996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реализации мета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л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лолома</w:t>
                  </w:r>
                </w:p>
                <w:p w:rsidR="001D2996" w:rsidRPr="002672E8" w:rsidRDefault="001D2996" w:rsidP="001D2996">
                  <w:pPr>
                    <w:spacing w:after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 xml:space="preserve"> № лота и название   </w:t>
                  </w: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общества которо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е</w:t>
                  </w: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 xml:space="preserve"> проводит 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реализацию</w:t>
                  </w: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)</w:t>
                  </w:r>
                </w:p>
                <w:p w:rsidR="001D2996" w:rsidRPr="009C5A76" w:rsidRDefault="001D2996" w:rsidP="001D299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rect id="Rectangle 23" o:spid="_x0000_s1028" style="position:absolute;margin-left:217.2pt;margin-top:3.5pt;width:185.55pt;height:64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 style="mso-next-textbox:#Rectangle 23">
              <w:txbxContent>
                <w:p w:rsidR="001D2996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покупателя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д</w:t>
                  </w:r>
                  <w:r w:rsidRPr="003A46AC">
                    <w:rPr>
                      <w:rFonts w:ascii="Arial" w:hAnsi="Arial" w:cs="Arial"/>
                      <w:sz w:val="20"/>
                    </w:rPr>
                    <w:t>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1D2996" w:rsidRDefault="001D2996" w:rsidP="001D2996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</w:p>
                <w:p w:rsidR="001D2996" w:rsidRPr="003A46AC" w:rsidRDefault="001D2996" w:rsidP="001D2996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1D2996" w:rsidRPr="004C6016" w:rsidRDefault="001D2996" w:rsidP="001D2996">
      <w:pPr>
        <w:pStyle w:val="a3"/>
        <w:rPr>
          <w:b/>
          <w:bCs/>
          <w:i/>
          <w:iCs/>
          <w:sz w:val="28"/>
        </w:rPr>
      </w:pPr>
      <w:r w:rsidRPr="00D05E0A">
        <w:rPr>
          <w:b/>
          <w:bCs/>
          <w:i/>
          <w:iCs/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margin-left:662.25pt;margin-top:15.5pt;width:99pt;height:31.4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 style="mso-next-textbox:#AutoShape 29">
              <w:txbxContent>
                <w:p w:rsidR="001D2996" w:rsidRDefault="001D2996" w:rsidP="001D2996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8C5B8E" w:rsidRDefault="008C5B8E" w:rsidP="001D2996">
      <w:pPr>
        <w:ind w:left="-284"/>
      </w:pPr>
    </w:p>
    <w:sectPr w:rsidR="008C5B8E" w:rsidSect="001D2996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2996"/>
    <w:rsid w:val="000A17B3"/>
    <w:rsid w:val="001D2996"/>
    <w:rsid w:val="00310884"/>
    <w:rsid w:val="003160C8"/>
    <w:rsid w:val="005370B3"/>
    <w:rsid w:val="0083558B"/>
    <w:rsid w:val="008B4EFB"/>
    <w:rsid w:val="008C5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9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2996"/>
    <w:pPr>
      <w:spacing w:after="120"/>
    </w:pPr>
  </w:style>
  <w:style w:type="character" w:customStyle="1" w:styleId="a4">
    <w:name w:val="Основной текст Знак"/>
    <w:basedOn w:val="a0"/>
    <w:link w:val="a3"/>
    <w:rsid w:val="001D2996"/>
    <w:rPr>
      <w:rFonts w:ascii="Calibri" w:eastAsia="Times New Roman" w:hAnsi="Calibri" w:cs="Times New Roman"/>
    </w:rPr>
  </w:style>
  <w:style w:type="paragraph" w:customStyle="1" w:styleId="S2">
    <w:name w:val="S_Заголовок2"/>
    <w:basedOn w:val="a"/>
    <w:next w:val="a"/>
    <w:rsid w:val="001D2996"/>
    <w:pPr>
      <w:keepNext/>
      <w:spacing w:after="0" w:line="240" w:lineRule="auto"/>
      <w:jc w:val="both"/>
      <w:outlineLvl w:val="1"/>
    </w:pPr>
    <w:rPr>
      <w:rFonts w:ascii="Arial" w:hAnsi="Arial"/>
      <w:b/>
      <w:cap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mordashovaev</cp:lastModifiedBy>
  <cp:revision>2</cp:revision>
  <dcterms:created xsi:type="dcterms:W3CDTF">2018-02-02T10:25:00Z</dcterms:created>
  <dcterms:modified xsi:type="dcterms:W3CDTF">2018-02-02T10:25:00Z</dcterms:modified>
</cp:coreProperties>
</file>